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271653</wp:posOffset>
            </wp:positionV>
            <wp:extent cx="1428750" cy="476250"/>
            <wp:effectExtent b="0" l="0" r="0" t="0"/>
            <wp:wrapSquare wrapText="bothSides" distB="0" distT="0" distL="0" distR="0"/>
            <wp:docPr descr="E:\logo LA.PNG" id="6" name="image1.png"/>
            <a:graphic>
              <a:graphicData uri="http://schemas.openxmlformats.org/drawingml/2006/picture">
                <pic:pic>
                  <pic:nvPicPr>
                    <pic:cNvPr descr="E:\logo L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440"/>
        <w:gridCol w:w="1440"/>
        <w:gridCol w:w="1498"/>
        <w:gridCol w:w="1652"/>
        <w:gridCol w:w="1530"/>
        <w:gridCol w:w="1530"/>
        <w:tblGridChange w:id="0">
          <w:tblGrid>
            <w:gridCol w:w="360"/>
            <w:gridCol w:w="1530"/>
            <w:gridCol w:w="1440"/>
            <w:gridCol w:w="1440"/>
            <w:gridCol w:w="1498"/>
            <w:gridCol w:w="1652"/>
            <w:gridCol w:w="1530"/>
            <w:gridCol w:w="1530"/>
          </w:tblGrid>
        </w:tblGridChange>
      </w:tblGrid>
      <w:tr>
        <w:trPr>
          <w:trHeight w:val="8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PHP Program Schedule                          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90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OR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63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7:15AM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7:15AM</w:t>
            </w:r>
          </w:p>
        </w:tc>
      </w:tr>
      <w:tr>
        <w:trPr>
          <w:trHeight w:val="81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ACOA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 am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Codependency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12:00PM</w:t>
            </w:r>
          </w:p>
        </w:tc>
      </w:tr>
      <w:tr>
        <w:trPr>
          <w:trHeight w:val="90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B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C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D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D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Trauma Group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112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(Assigned by Counselor)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Shame &amp; Resilience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Codependency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2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Meds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</w:tr>
      <w:tr>
        <w:trPr>
          <w:trHeight w:val="117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  <w:p w:rsidR="00000000" w:rsidDel="00000000" w:rsidP="00000000" w:rsidRDefault="00000000" w:rsidRPr="00000000" w14:paraId="0000013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Refuge Recovery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Meeting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Steven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6:00-7:00pm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 PM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AA Meeting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6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6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</w:tr>
      <w:tr>
        <w:trPr>
          <w:trHeight w:val="8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 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8:30-10:00PM</w:t>
            </w:r>
          </w:p>
        </w:tc>
      </w:tr>
      <w:tr>
        <w:trPr>
          <w:trHeight w:val="65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317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A9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Curfew:</w:t>
      </w:r>
    </w:p>
    <w:p w:rsidR="00000000" w:rsidDel="00000000" w:rsidP="00000000" w:rsidRDefault="00000000" w:rsidRPr="00000000" w14:paraId="000001AB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Sunday-Thursday 10:00 PM &amp; Friday-Saturday 11:00 PM</w:t>
      </w:r>
    </w:p>
    <w:p w:rsidR="00000000" w:rsidDel="00000000" w:rsidP="00000000" w:rsidRDefault="00000000" w:rsidRPr="00000000" w14:paraId="000001AC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16"/>
          <w:szCs w:val="16"/>
          <w:rtl w:val="0"/>
        </w:rPr>
        <w:t xml:space="preserve">**Laundry Days: Monday, Wednesday, Friday**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Balthazar" w:cs="Balthazar" w:eastAsia="Balthazar" w:hAnsi="Balthazar"/>
          <w:b w:val="1"/>
          <w:sz w:val="18"/>
          <w:szCs w:val="18"/>
        </w:rPr>
      </w:pPr>
      <w:r w:rsidDel="00000000" w:rsidR="00000000" w:rsidRPr="00000000">
        <w:rPr>
          <w:rFonts w:ascii="Balthazar" w:cs="Balthazar" w:eastAsia="Balthazar" w:hAnsi="Balthazar"/>
          <w:b w:val="1"/>
          <w:sz w:val="18"/>
          <w:szCs w:val="18"/>
          <w:rtl w:val="0"/>
        </w:rPr>
        <w:t xml:space="preserve">PHP members are required to attend all scheduled programming</w:t>
      </w:r>
    </w:p>
    <w:p w:rsidR="00000000" w:rsidDel="00000000" w:rsidP="00000000" w:rsidRDefault="00000000" w:rsidRPr="00000000" w14:paraId="000001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Balthazar" w:cs="Balthazar" w:eastAsia="Balthazar" w:hAnsi="Balthazar"/>
          <w:b w:val="1"/>
          <w:sz w:val="18"/>
          <w:szCs w:val="18"/>
        </w:rPr>
      </w:pPr>
      <w:r w:rsidDel="00000000" w:rsidR="00000000" w:rsidRPr="00000000">
        <w:rPr>
          <w:rFonts w:ascii="Balthazar" w:cs="Balthazar" w:eastAsia="Balthazar" w:hAnsi="Balthazar"/>
          <w:b w:val="1"/>
          <w:sz w:val="18"/>
          <w:szCs w:val="18"/>
          <w:rtl w:val="0"/>
        </w:rPr>
        <w:t xml:space="preserve">PHP members are required to attend a minimum of 3 in-house “optional” self-help meetings</w:t>
      </w:r>
    </w:p>
    <w:sectPr>
      <w:footerReference r:id="rId8" w:type="default"/>
      <w:pgSz w:h="15840" w:w="12240"/>
      <w:pgMar w:bottom="187.2" w:top="187.2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8.31.2020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TrHpYLlnEQSLwzd0moKvWOxsIg==">AMUW2mVzO1YKCnPrB2NEJJfr/oKLB3/cYsuserdX0ieJD5035iGKft+UfnugxHO6W4xV9zpFyMkqn0EAqWcsFnfl0aC8k7adYFbsvNhWn5kQ78hVtUySQOHde/LC55grYp+Zbfm61x/Q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2020-02-19T18:32:00Z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